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902BC" w14:textId="3ECFA440" w:rsidR="003220F7" w:rsidRDefault="00E53B4F" w:rsidP="00E53B4F">
      <w:pPr>
        <w:jc w:val="center"/>
        <w:rPr>
          <w:b/>
          <w:bCs/>
        </w:rPr>
      </w:pPr>
      <w:r w:rsidRPr="00E53B4F">
        <w:rPr>
          <w:b/>
          <w:bCs/>
        </w:rPr>
        <w:t>Liste d’espèces à réimplanter</w:t>
      </w:r>
    </w:p>
    <w:tbl>
      <w:tblPr>
        <w:tblStyle w:val="Grilledutableau"/>
        <w:tblW w:w="8307" w:type="dxa"/>
        <w:tblLook w:val="04A0" w:firstRow="1" w:lastRow="0" w:firstColumn="1" w:lastColumn="0" w:noHBand="0" w:noVBand="1"/>
      </w:tblPr>
      <w:tblGrid>
        <w:gridCol w:w="2725"/>
        <w:gridCol w:w="4209"/>
        <w:gridCol w:w="1373"/>
      </w:tblGrid>
      <w:tr w:rsidR="00E53B4F" w14:paraId="098B2B4F" w14:textId="77777777" w:rsidTr="00E53B4F">
        <w:trPr>
          <w:trHeight w:val="453"/>
        </w:trPr>
        <w:tc>
          <w:tcPr>
            <w:tcW w:w="2725" w:type="dxa"/>
          </w:tcPr>
          <w:p w14:paraId="51C6E107" w14:textId="5A6F5378" w:rsidR="00E53B4F" w:rsidRPr="00BF29E9" w:rsidRDefault="00EF53FE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 commun</w:t>
            </w:r>
          </w:p>
        </w:tc>
        <w:tc>
          <w:tcPr>
            <w:tcW w:w="4209" w:type="dxa"/>
          </w:tcPr>
          <w:p w14:paraId="55B3A9E6" w14:textId="7D03FC5A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Nom latin </w:t>
            </w:r>
          </w:p>
        </w:tc>
        <w:tc>
          <w:tcPr>
            <w:tcW w:w="1373" w:type="dxa"/>
          </w:tcPr>
          <w:p w14:paraId="6889CD05" w14:textId="5EEC2FA8" w:rsidR="00E53B4F" w:rsidRDefault="00E53B4F" w:rsidP="00E53B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Disponibilité </w:t>
            </w:r>
          </w:p>
        </w:tc>
      </w:tr>
      <w:tr w:rsidR="00E53B4F" w14:paraId="4D14EA54" w14:textId="77777777" w:rsidTr="00E53B4F">
        <w:trPr>
          <w:trHeight w:val="410"/>
        </w:trPr>
        <w:tc>
          <w:tcPr>
            <w:tcW w:w="2725" w:type="dxa"/>
          </w:tcPr>
          <w:p w14:paraId="3B093E28" w14:textId="36E08929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Érable noir</w:t>
            </w:r>
          </w:p>
        </w:tc>
        <w:tc>
          <w:tcPr>
            <w:tcW w:w="4209" w:type="dxa"/>
          </w:tcPr>
          <w:p w14:paraId="6CA250CE" w14:textId="5EFAC35B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Acer nigrum</w:t>
            </w:r>
          </w:p>
        </w:tc>
        <w:tc>
          <w:tcPr>
            <w:tcW w:w="1373" w:type="dxa"/>
          </w:tcPr>
          <w:p w14:paraId="2A02EB98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70AB6AEF" w14:textId="77777777" w:rsidTr="00E53B4F">
        <w:trPr>
          <w:trHeight w:val="421"/>
        </w:trPr>
        <w:tc>
          <w:tcPr>
            <w:tcW w:w="2725" w:type="dxa"/>
          </w:tcPr>
          <w:p w14:paraId="366E76A0" w14:textId="30E849EB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L’Orme liège</w:t>
            </w:r>
          </w:p>
        </w:tc>
        <w:tc>
          <w:tcPr>
            <w:tcW w:w="4209" w:type="dxa"/>
          </w:tcPr>
          <w:p w14:paraId="46C9B75C" w14:textId="6C23C602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Ulmus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 xml:space="preserve"> </w:t>
            </w: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thomasii</w:t>
            </w:r>
            <w:proofErr w:type="spellEnd"/>
          </w:p>
        </w:tc>
        <w:tc>
          <w:tcPr>
            <w:tcW w:w="1373" w:type="dxa"/>
          </w:tcPr>
          <w:p w14:paraId="438C1917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5D4A045B" w14:textId="77777777" w:rsidTr="00E53B4F">
        <w:trPr>
          <w:trHeight w:val="410"/>
        </w:trPr>
        <w:tc>
          <w:tcPr>
            <w:tcW w:w="2725" w:type="dxa"/>
          </w:tcPr>
          <w:p w14:paraId="7B323C05" w14:textId="103B47C0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  <w:t>Noyer cendré</w:t>
            </w:r>
          </w:p>
        </w:tc>
        <w:tc>
          <w:tcPr>
            <w:tcW w:w="4209" w:type="dxa"/>
          </w:tcPr>
          <w:p w14:paraId="51358CEB" w14:textId="4D3C5156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>Juglas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 xml:space="preserve"> cinerea</w:t>
            </w:r>
          </w:p>
        </w:tc>
        <w:tc>
          <w:tcPr>
            <w:tcW w:w="1373" w:type="dxa"/>
          </w:tcPr>
          <w:p w14:paraId="0E6BEC04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63CA097E" w14:textId="77777777" w:rsidTr="00E53B4F">
        <w:trPr>
          <w:trHeight w:val="291"/>
        </w:trPr>
        <w:tc>
          <w:tcPr>
            <w:tcW w:w="2725" w:type="dxa"/>
          </w:tcPr>
          <w:p w14:paraId="7B960C05" w14:textId="71F17676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  <w:t>Caryer ovale</w:t>
            </w:r>
          </w:p>
        </w:tc>
        <w:tc>
          <w:tcPr>
            <w:tcW w:w="4209" w:type="dxa"/>
          </w:tcPr>
          <w:p w14:paraId="46580A69" w14:textId="575A6E59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>Carya Ovata</w:t>
            </w:r>
          </w:p>
        </w:tc>
        <w:tc>
          <w:tcPr>
            <w:tcW w:w="1373" w:type="dxa"/>
          </w:tcPr>
          <w:p w14:paraId="3A943BE1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2FBE7070" w14:textId="77777777" w:rsidTr="00E53B4F">
        <w:trPr>
          <w:trHeight w:val="297"/>
        </w:trPr>
        <w:tc>
          <w:tcPr>
            <w:tcW w:w="2725" w:type="dxa"/>
          </w:tcPr>
          <w:p w14:paraId="58DB100C" w14:textId="20FE7D2E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Chêne Bicolore</w:t>
            </w:r>
          </w:p>
        </w:tc>
        <w:tc>
          <w:tcPr>
            <w:tcW w:w="4209" w:type="dxa"/>
          </w:tcPr>
          <w:p w14:paraId="67037E10" w14:textId="5E1509E0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  <w:t>Quercus bicolor</w:t>
            </w:r>
          </w:p>
        </w:tc>
        <w:tc>
          <w:tcPr>
            <w:tcW w:w="1373" w:type="dxa"/>
          </w:tcPr>
          <w:p w14:paraId="0C0826A0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1334D386" w14:textId="77777777" w:rsidTr="00E53B4F">
        <w:trPr>
          <w:trHeight w:val="161"/>
        </w:trPr>
        <w:tc>
          <w:tcPr>
            <w:tcW w:w="2725" w:type="dxa"/>
          </w:tcPr>
          <w:p w14:paraId="37EC47E3" w14:textId="7043A8EB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Chêne blanc</w:t>
            </w:r>
          </w:p>
        </w:tc>
        <w:tc>
          <w:tcPr>
            <w:tcW w:w="4209" w:type="dxa"/>
          </w:tcPr>
          <w:p w14:paraId="7E8EA913" w14:textId="6EB43FDF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  <w:t>Quercus alba</w:t>
            </w:r>
          </w:p>
        </w:tc>
        <w:tc>
          <w:tcPr>
            <w:tcW w:w="1373" w:type="dxa"/>
          </w:tcPr>
          <w:p w14:paraId="41F94765" w14:textId="77777777" w:rsidR="00E53B4F" w:rsidRDefault="00E53B4F" w:rsidP="00E53B4F">
            <w:pPr>
              <w:jc w:val="center"/>
              <w:rPr>
                <w:b/>
                <w:bCs/>
              </w:rPr>
            </w:pPr>
          </w:p>
        </w:tc>
      </w:tr>
      <w:tr w:rsidR="00E53B4F" w14:paraId="243C67A4" w14:textId="77777777" w:rsidTr="00464F53">
        <w:trPr>
          <w:trHeight w:val="260"/>
        </w:trPr>
        <w:tc>
          <w:tcPr>
            <w:tcW w:w="2725" w:type="dxa"/>
          </w:tcPr>
          <w:p w14:paraId="6CA36962" w14:textId="0D844DA2" w:rsidR="00E53B4F" w:rsidRPr="00BF29E9" w:rsidRDefault="00E53B4F" w:rsidP="00E53B4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Pruche du Canada</w:t>
            </w:r>
          </w:p>
        </w:tc>
        <w:tc>
          <w:tcPr>
            <w:tcW w:w="4209" w:type="dxa"/>
          </w:tcPr>
          <w:p w14:paraId="540ECD29" w14:textId="2A1EC24B" w:rsidR="00464F53" w:rsidRPr="00BF29E9" w:rsidRDefault="00E53B4F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r w:rsidRPr="00BF29E9"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  <w:t xml:space="preserve">Tsuga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  <w:t>canadensis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  <w:t xml:space="preserve"> (L.) Carrière</w:t>
            </w:r>
          </w:p>
        </w:tc>
        <w:tc>
          <w:tcPr>
            <w:tcW w:w="1373" w:type="dxa"/>
          </w:tcPr>
          <w:p w14:paraId="56E181C6" w14:textId="77777777" w:rsidR="00E53B4F" w:rsidRDefault="00E53B4F" w:rsidP="00E53B4F">
            <w:pPr>
              <w:rPr>
                <w:b/>
                <w:bCs/>
              </w:rPr>
            </w:pPr>
          </w:p>
        </w:tc>
      </w:tr>
      <w:tr w:rsidR="00464F53" w14:paraId="3BEE4E82" w14:textId="77777777" w:rsidTr="00E53B4F">
        <w:trPr>
          <w:trHeight w:val="402"/>
        </w:trPr>
        <w:tc>
          <w:tcPr>
            <w:tcW w:w="2725" w:type="dxa"/>
          </w:tcPr>
          <w:p w14:paraId="00567490" w14:textId="73CA3BCA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Érable à épis</w:t>
            </w:r>
          </w:p>
        </w:tc>
        <w:tc>
          <w:tcPr>
            <w:tcW w:w="4209" w:type="dxa"/>
          </w:tcPr>
          <w:p w14:paraId="0FC279BA" w14:textId="20A4C4EF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Acer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spicatum</w:t>
            </w:r>
            <w:proofErr w:type="spellEnd"/>
          </w:p>
        </w:tc>
        <w:tc>
          <w:tcPr>
            <w:tcW w:w="1373" w:type="dxa"/>
          </w:tcPr>
          <w:p w14:paraId="32C49E01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6E1590FE" w14:textId="77777777" w:rsidTr="00E53B4F">
        <w:trPr>
          <w:trHeight w:val="402"/>
        </w:trPr>
        <w:tc>
          <w:tcPr>
            <w:tcW w:w="2725" w:type="dxa"/>
          </w:tcPr>
          <w:p w14:paraId="6048CD32" w14:textId="65960B03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Tilleul d'Amérique</w:t>
            </w:r>
          </w:p>
        </w:tc>
        <w:tc>
          <w:tcPr>
            <w:tcW w:w="4209" w:type="dxa"/>
          </w:tcPr>
          <w:p w14:paraId="63F4DF2A" w14:textId="48316D32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Tilia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americana</w:t>
            </w:r>
          </w:p>
        </w:tc>
        <w:tc>
          <w:tcPr>
            <w:tcW w:w="1373" w:type="dxa"/>
          </w:tcPr>
          <w:p w14:paraId="44222C98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6C6CDDE" w14:textId="77777777" w:rsidTr="00E53B4F">
        <w:trPr>
          <w:trHeight w:val="402"/>
        </w:trPr>
        <w:tc>
          <w:tcPr>
            <w:tcW w:w="2725" w:type="dxa"/>
          </w:tcPr>
          <w:p w14:paraId="65F8FA57" w14:textId="6F4C54A7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Style w:val="fontstyle01"/>
                <w:rFonts w:asciiTheme="majorBidi" w:hAnsiTheme="majorBidi" w:cstheme="majorBidi"/>
                <w:b/>
                <w:bCs/>
                <w:sz w:val="24"/>
                <w:szCs w:val="24"/>
              </w:rPr>
              <w:t>Bouleau jaune</w:t>
            </w:r>
          </w:p>
        </w:tc>
        <w:tc>
          <w:tcPr>
            <w:tcW w:w="4209" w:type="dxa"/>
          </w:tcPr>
          <w:p w14:paraId="1BA8D345" w14:textId="5E58828D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F29E9">
              <w:rPr>
                <w:rStyle w:val="fontstyle21"/>
                <w:rFonts w:asciiTheme="majorBidi" w:hAnsiTheme="majorBidi" w:cstheme="majorBidi"/>
                <w:sz w:val="24"/>
                <w:szCs w:val="24"/>
              </w:rPr>
              <w:t>Betula</w:t>
            </w:r>
            <w:proofErr w:type="spellEnd"/>
            <w:r w:rsidRPr="00BF29E9">
              <w:rPr>
                <w:rStyle w:val="fontstyle21"/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Style w:val="fontstyle21"/>
                <w:rFonts w:asciiTheme="majorBidi" w:hAnsiTheme="majorBidi" w:cstheme="majorBidi"/>
                <w:sz w:val="24"/>
                <w:szCs w:val="24"/>
              </w:rPr>
              <w:t>alleghaniensis</w:t>
            </w:r>
            <w:proofErr w:type="spellEnd"/>
          </w:p>
        </w:tc>
        <w:tc>
          <w:tcPr>
            <w:tcW w:w="1373" w:type="dxa"/>
          </w:tcPr>
          <w:p w14:paraId="36BDB49D" w14:textId="6EB94F19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53BC25B3" w14:textId="77777777" w:rsidTr="00E53B4F">
        <w:trPr>
          <w:trHeight w:val="402"/>
        </w:trPr>
        <w:tc>
          <w:tcPr>
            <w:tcW w:w="2725" w:type="dxa"/>
          </w:tcPr>
          <w:p w14:paraId="3D6FE0C5" w14:textId="5DDAD0A6" w:rsidR="00464F53" w:rsidRPr="00BF29E9" w:rsidRDefault="00464F53" w:rsidP="00464F53">
            <w:pPr>
              <w:jc w:val="center"/>
              <w:rPr>
                <w:rStyle w:val="fontstyle0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Ostryer de Virginie</w:t>
            </w:r>
          </w:p>
        </w:tc>
        <w:tc>
          <w:tcPr>
            <w:tcW w:w="4209" w:type="dxa"/>
          </w:tcPr>
          <w:p w14:paraId="080EB871" w14:textId="2E8363B2" w:rsidR="00464F53" w:rsidRPr="00BF29E9" w:rsidRDefault="00464F53" w:rsidP="00464F53">
            <w:pPr>
              <w:jc w:val="center"/>
              <w:rPr>
                <w:rStyle w:val="fontstyle21"/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Ostrya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virginiana</w:t>
            </w:r>
            <w:proofErr w:type="spellEnd"/>
          </w:p>
        </w:tc>
        <w:tc>
          <w:tcPr>
            <w:tcW w:w="1373" w:type="dxa"/>
          </w:tcPr>
          <w:p w14:paraId="37C6767B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1D8DE420" w14:textId="77777777" w:rsidTr="00E53B4F">
        <w:trPr>
          <w:trHeight w:val="402"/>
        </w:trPr>
        <w:tc>
          <w:tcPr>
            <w:tcW w:w="2725" w:type="dxa"/>
          </w:tcPr>
          <w:p w14:paraId="20E76E36" w14:textId="513C5327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Orme d’Amérique</w:t>
            </w:r>
          </w:p>
        </w:tc>
        <w:tc>
          <w:tcPr>
            <w:tcW w:w="4209" w:type="dxa"/>
          </w:tcPr>
          <w:p w14:paraId="697BDB8A" w14:textId="124ED138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Ulmus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americana</w:t>
            </w:r>
          </w:p>
        </w:tc>
        <w:tc>
          <w:tcPr>
            <w:tcW w:w="1373" w:type="dxa"/>
          </w:tcPr>
          <w:p w14:paraId="4FA239BD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678F5659" w14:textId="77777777" w:rsidTr="00E53B4F">
        <w:trPr>
          <w:trHeight w:val="402"/>
        </w:trPr>
        <w:tc>
          <w:tcPr>
            <w:tcW w:w="2725" w:type="dxa"/>
          </w:tcPr>
          <w:p w14:paraId="795C4080" w14:textId="51194915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Hêtre à grandes feuilles</w:t>
            </w:r>
          </w:p>
        </w:tc>
        <w:tc>
          <w:tcPr>
            <w:tcW w:w="4209" w:type="dxa"/>
          </w:tcPr>
          <w:p w14:paraId="63237991" w14:textId="5215976D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Fagus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grandifolia</w:t>
            </w:r>
            <w:proofErr w:type="spellEnd"/>
          </w:p>
        </w:tc>
        <w:tc>
          <w:tcPr>
            <w:tcW w:w="1373" w:type="dxa"/>
          </w:tcPr>
          <w:p w14:paraId="62FB8E4F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5C12F8CB" w14:textId="77777777" w:rsidTr="00E53B4F">
        <w:trPr>
          <w:trHeight w:val="402"/>
        </w:trPr>
        <w:tc>
          <w:tcPr>
            <w:tcW w:w="2725" w:type="dxa"/>
          </w:tcPr>
          <w:p w14:paraId="64269505" w14:textId="539C4FFD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Orme rouge</w:t>
            </w:r>
          </w:p>
        </w:tc>
        <w:tc>
          <w:tcPr>
            <w:tcW w:w="4209" w:type="dxa"/>
          </w:tcPr>
          <w:p w14:paraId="372FD76E" w14:textId="2EB58523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Ulmus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fulva</w:t>
            </w:r>
            <w:proofErr w:type="spellEnd"/>
          </w:p>
        </w:tc>
        <w:tc>
          <w:tcPr>
            <w:tcW w:w="1373" w:type="dxa"/>
          </w:tcPr>
          <w:p w14:paraId="41685F0B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1A3F9C23" w14:textId="77777777" w:rsidTr="00E53B4F">
        <w:trPr>
          <w:trHeight w:val="402"/>
        </w:trPr>
        <w:tc>
          <w:tcPr>
            <w:tcW w:w="2725" w:type="dxa"/>
          </w:tcPr>
          <w:p w14:paraId="75E3084B" w14:textId="7DD3F4C6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Caryer cordiforme</w:t>
            </w:r>
          </w:p>
        </w:tc>
        <w:tc>
          <w:tcPr>
            <w:tcW w:w="4209" w:type="dxa"/>
          </w:tcPr>
          <w:p w14:paraId="21C212CB" w14:textId="47623A67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Carya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cordiformis</w:t>
            </w:r>
            <w:proofErr w:type="spellEnd"/>
          </w:p>
        </w:tc>
        <w:tc>
          <w:tcPr>
            <w:tcW w:w="1373" w:type="dxa"/>
          </w:tcPr>
          <w:p w14:paraId="2D57BECD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528409B0" w14:textId="77777777" w:rsidTr="006864B3">
        <w:trPr>
          <w:trHeight w:val="421"/>
        </w:trPr>
        <w:tc>
          <w:tcPr>
            <w:tcW w:w="8307" w:type="dxa"/>
            <w:gridSpan w:val="3"/>
          </w:tcPr>
          <w:p w14:paraId="4471883B" w14:textId="1C8E64A8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Arbustes</w:t>
            </w:r>
          </w:p>
        </w:tc>
      </w:tr>
      <w:tr w:rsidR="00464F53" w14:paraId="0889E7DC" w14:textId="77777777" w:rsidTr="00E53B4F">
        <w:trPr>
          <w:trHeight w:val="421"/>
        </w:trPr>
        <w:tc>
          <w:tcPr>
            <w:tcW w:w="2725" w:type="dxa"/>
          </w:tcPr>
          <w:p w14:paraId="7ADED63F" w14:textId="27B386C0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Sureau rouge</w:t>
            </w:r>
          </w:p>
        </w:tc>
        <w:tc>
          <w:tcPr>
            <w:tcW w:w="4209" w:type="dxa"/>
          </w:tcPr>
          <w:p w14:paraId="51CE19CF" w14:textId="2D45297A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Sambucus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 xml:space="preserve"> </w:t>
            </w: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racemosa</w:t>
            </w:r>
            <w:proofErr w:type="spellEnd"/>
          </w:p>
        </w:tc>
        <w:tc>
          <w:tcPr>
            <w:tcW w:w="1373" w:type="dxa"/>
          </w:tcPr>
          <w:p w14:paraId="6AC0FBD4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08FB762" w14:textId="77777777" w:rsidTr="00E53B4F">
        <w:trPr>
          <w:trHeight w:val="421"/>
        </w:trPr>
        <w:tc>
          <w:tcPr>
            <w:tcW w:w="2725" w:type="dxa"/>
          </w:tcPr>
          <w:p w14:paraId="74B721AD" w14:textId="3BCD5189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Ronce odorante</w:t>
            </w:r>
          </w:p>
        </w:tc>
        <w:tc>
          <w:tcPr>
            <w:tcW w:w="4209" w:type="dxa"/>
          </w:tcPr>
          <w:p w14:paraId="3093DB5E" w14:textId="4EBDC77D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Rubus odoratus</w:t>
            </w:r>
          </w:p>
        </w:tc>
        <w:tc>
          <w:tcPr>
            <w:tcW w:w="1373" w:type="dxa"/>
          </w:tcPr>
          <w:p w14:paraId="33535FD2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5F40CE00" w14:textId="77777777" w:rsidTr="00E53B4F">
        <w:trPr>
          <w:trHeight w:val="421"/>
        </w:trPr>
        <w:tc>
          <w:tcPr>
            <w:tcW w:w="2725" w:type="dxa"/>
          </w:tcPr>
          <w:p w14:paraId="597D6FDF" w14:textId="496B991B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Ronce à flagelle</w:t>
            </w:r>
          </w:p>
        </w:tc>
        <w:tc>
          <w:tcPr>
            <w:tcW w:w="4209" w:type="dxa"/>
          </w:tcPr>
          <w:p w14:paraId="3C3991B5" w14:textId="516F76DE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Rubus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flagellaris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Will</w:t>
            </w: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  <w:proofErr w:type="spellEnd"/>
          </w:p>
        </w:tc>
        <w:tc>
          <w:tcPr>
            <w:tcW w:w="1373" w:type="dxa"/>
          </w:tcPr>
          <w:p w14:paraId="0797A27A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49F0EE00" w14:textId="77777777" w:rsidTr="00E53B4F">
        <w:trPr>
          <w:trHeight w:val="421"/>
        </w:trPr>
        <w:tc>
          <w:tcPr>
            <w:tcW w:w="2725" w:type="dxa"/>
          </w:tcPr>
          <w:p w14:paraId="12194D34" w14:textId="3BBB01D6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  <w:t>Le noisetier d'Amérique</w:t>
            </w:r>
          </w:p>
        </w:tc>
        <w:tc>
          <w:tcPr>
            <w:tcW w:w="4209" w:type="dxa"/>
          </w:tcPr>
          <w:p w14:paraId="6FB38FDE" w14:textId="104244D7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>Corylus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 xml:space="preserve"> americana</w:t>
            </w:r>
          </w:p>
        </w:tc>
        <w:tc>
          <w:tcPr>
            <w:tcW w:w="1373" w:type="dxa"/>
          </w:tcPr>
          <w:p w14:paraId="56A31888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C4F1C8F" w14:textId="77777777" w:rsidTr="00E53B4F">
        <w:trPr>
          <w:trHeight w:val="421"/>
        </w:trPr>
        <w:tc>
          <w:tcPr>
            <w:tcW w:w="2725" w:type="dxa"/>
          </w:tcPr>
          <w:p w14:paraId="55CD9BE4" w14:textId="782D153C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  <w:t>Staphylier à trois folioles</w:t>
            </w:r>
          </w:p>
        </w:tc>
        <w:tc>
          <w:tcPr>
            <w:tcW w:w="4209" w:type="dxa"/>
          </w:tcPr>
          <w:p w14:paraId="4BE252B1" w14:textId="749496C1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color w:val="202124"/>
                <w:sz w:val="24"/>
                <w:szCs w:val="24"/>
                <w:shd w:val="clear" w:color="auto" w:fill="FFFFFF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>Staphylea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  <w:t>trifolia</w:t>
            </w:r>
            <w:proofErr w:type="spellEnd"/>
          </w:p>
        </w:tc>
        <w:tc>
          <w:tcPr>
            <w:tcW w:w="1373" w:type="dxa"/>
          </w:tcPr>
          <w:p w14:paraId="448B3A79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16E8AE5B" w14:textId="77777777" w:rsidTr="00E53B4F">
        <w:trPr>
          <w:trHeight w:val="421"/>
        </w:trPr>
        <w:tc>
          <w:tcPr>
            <w:tcW w:w="2725" w:type="dxa"/>
          </w:tcPr>
          <w:p w14:paraId="273115AC" w14:textId="06E4633C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Amélanchier gracieux</w:t>
            </w:r>
          </w:p>
        </w:tc>
        <w:tc>
          <w:tcPr>
            <w:tcW w:w="4209" w:type="dxa"/>
          </w:tcPr>
          <w:p w14:paraId="21193BA2" w14:textId="02BFB577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Amelanchier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amabilis</w:t>
            </w:r>
            <w:proofErr w:type="spellEnd"/>
          </w:p>
        </w:tc>
        <w:tc>
          <w:tcPr>
            <w:tcW w:w="1373" w:type="dxa"/>
          </w:tcPr>
          <w:p w14:paraId="601168A7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1F3FBDE6" w14:textId="77777777" w:rsidTr="00E53B4F">
        <w:trPr>
          <w:trHeight w:val="421"/>
        </w:trPr>
        <w:tc>
          <w:tcPr>
            <w:tcW w:w="2725" w:type="dxa"/>
          </w:tcPr>
          <w:p w14:paraId="49476316" w14:textId="23D28A1A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Cornouiller à feuilles alternes</w:t>
            </w:r>
          </w:p>
        </w:tc>
        <w:tc>
          <w:tcPr>
            <w:tcW w:w="4209" w:type="dxa"/>
          </w:tcPr>
          <w:p w14:paraId="52B121C7" w14:textId="5F08D6CB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Cornus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alternifolia</w:t>
            </w:r>
            <w:proofErr w:type="spellEnd"/>
          </w:p>
        </w:tc>
        <w:tc>
          <w:tcPr>
            <w:tcW w:w="1373" w:type="dxa"/>
          </w:tcPr>
          <w:p w14:paraId="7069A083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236567A" w14:textId="77777777" w:rsidTr="001E23CA">
        <w:trPr>
          <w:trHeight w:val="421"/>
        </w:trPr>
        <w:tc>
          <w:tcPr>
            <w:tcW w:w="8307" w:type="dxa"/>
            <w:gridSpan w:val="3"/>
          </w:tcPr>
          <w:p w14:paraId="04A0A714" w14:textId="3EE6DEBE" w:rsidR="00464F53" w:rsidRPr="00BF29E9" w:rsidRDefault="00464F53" w:rsidP="00464F5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BF29E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Herbacées</w:t>
            </w:r>
          </w:p>
        </w:tc>
      </w:tr>
      <w:tr w:rsidR="00464F53" w14:paraId="2E2A3818" w14:textId="77777777" w:rsidTr="00E53B4F">
        <w:trPr>
          <w:trHeight w:val="421"/>
        </w:trPr>
        <w:tc>
          <w:tcPr>
            <w:tcW w:w="2725" w:type="dxa"/>
          </w:tcPr>
          <w:p w14:paraId="5A33D9A1" w14:textId="530E594F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Ail des bois</w:t>
            </w:r>
          </w:p>
        </w:tc>
        <w:tc>
          <w:tcPr>
            <w:tcW w:w="4209" w:type="dxa"/>
          </w:tcPr>
          <w:p w14:paraId="1230CC69" w14:textId="6885026D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Allium triccoccum</w:t>
            </w:r>
          </w:p>
        </w:tc>
        <w:tc>
          <w:tcPr>
            <w:tcW w:w="1373" w:type="dxa"/>
          </w:tcPr>
          <w:p w14:paraId="751E803A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3ED2D7B5" w14:textId="77777777" w:rsidTr="00E53B4F">
        <w:trPr>
          <w:trHeight w:val="421"/>
        </w:trPr>
        <w:tc>
          <w:tcPr>
            <w:tcW w:w="2725" w:type="dxa"/>
          </w:tcPr>
          <w:p w14:paraId="6874071A" w14:textId="42A3BA72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Dentaire laciniée</w:t>
            </w:r>
          </w:p>
        </w:tc>
        <w:tc>
          <w:tcPr>
            <w:tcW w:w="4209" w:type="dxa"/>
          </w:tcPr>
          <w:p w14:paraId="46416974" w14:textId="1E348321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Cardamine concatenata</w:t>
            </w:r>
          </w:p>
        </w:tc>
        <w:tc>
          <w:tcPr>
            <w:tcW w:w="1373" w:type="dxa"/>
          </w:tcPr>
          <w:p w14:paraId="56776E64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5DA0CB78" w14:textId="77777777" w:rsidTr="00E53B4F">
        <w:trPr>
          <w:trHeight w:val="421"/>
        </w:trPr>
        <w:tc>
          <w:tcPr>
            <w:tcW w:w="2725" w:type="dxa"/>
          </w:tcPr>
          <w:p w14:paraId="0E111D54" w14:textId="6E1B4D91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Dentaire géante</w:t>
            </w:r>
          </w:p>
        </w:tc>
        <w:tc>
          <w:tcPr>
            <w:tcW w:w="4209" w:type="dxa"/>
          </w:tcPr>
          <w:p w14:paraId="419EC73A" w14:textId="287B9CBA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Cardamine maxima</w:t>
            </w:r>
          </w:p>
        </w:tc>
        <w:tc>
          <w:tcPr>
            <w:tcW w:w="1373" w:type="dxa"/>
          </w:tcPr>
          <w:p w14:paraId="034DE041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8725B11" w14:textId="77777777" w:rsidTr="00E53B4F">
        <w:trPr>
          <w:trHeight w:val="421"/>
        </w:trPr>
        <w:tc>
          <w:tcPr>
            <w:tcW w:w="2725" w:type="dxa"/>
            <w:shd w:val="clear" w:color="auto" w:fill="FFFFFF" w:themeFill="background1"/>
          </w:tcPr>
          <w:p w14:paraId="3E97631F" w14:textId="62B74B10" w:rsidR="00464F53" w:rsidRPr="00BF29E9" w:rsidRDefault="00464F53" w:rsidP="00464F53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  <w:t xml:space="preserve">Sanguinaire du Canada </w:t>
            </w:r>
          </w:p>
        </w:tc>
        <w:tc>
          <w:tcPr>
            <w:tcW w:w="4209" w:type="dxa"/>
          </w:tcPr>
          <w:p w14:paraId="50C26CA9" w14:textId="71A8D50F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Sanguinaria</w:t>
            </w:r>
            <w:proofErr w:type="spellEnd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 xml:space="preserve"> </w:t>
            </w:r>
            <w:proofErr w:type="spellStart"/>
            <w:r w:rsidRPr="00BF29E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  <w:t>canadensis</w:t>
            </w:r>
            <w:proofErr w:type="spellEnd"/>
          </w:p>
        </w:tc>
        <w:tc>
          <w:tcPr>
            <w:tcW w:w="1373" w:type="dxa"/>
          </w:tcPr>
          <w:p w14:paraId="4DCF6569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605AAB48" w14:textId="77777777" w:rsidTr="00E53B4F">
        <w:trPr>
          <w:trHeight w:val="421"/>
        </w:trPr>
        <w:tc>
          <w:tcPr>
            <w:tcW w:w="2725" w:type="dxa"/>
            <w:shd w:val="clear" w:color="auto" w:fill="FFFFFF" w:themeFill="background1"/>
          </w:tcPr>
          <w:p w14:paraId="4FAFA28B" w14:textId="11C9D399" w:rsidR="00464F53" w:rsidRPr="00BF29E9" w:rsidRDefault="00464F53" w:rsidP="00464F53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Ménisperme du Canada</w:t>
            </w:r>
          </w:p>
        </w:tc>
        <w:tc>
          <w:tcPr>
            <w:tcW w:w="4209" w:type="dxa"/>
          </w:tcPr>
          <w:p w14:paraId="1FFB9AEB" w14:textId="06C75D31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</w:pP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Menispermum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canadense</w:t>
            </w:r>
            <w:proofErr w:type="spellEnd"/>
          </w:p>
        </w:tc>
        <w:tc>
          <w:tcPr>
            <w:tcW w:w="1373" w:type="dxa"/>
          </w:tcPr>
          <w:p w14:paraId="1272FCD8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  <w:tr w:rsidR="00464F53" w14:paraId="24030C92" w14:textId="77777777" w:rsidTr="00E53B4F">
        <w:trPr>
          <w:trHeight w:val="421"/>
        </w:trPr>
        <w:tc>
          <w:tcPr>
            <w:tcW w:w="2725" w:type="dxa"/>
            <w:shd w:val="clear" w:color="auto" w:fill="FFFFFF" w:themeFill="background1"/>
          </w:tcPr>
          <w:p w14:paraId="42F15EF3" w14:textId="7E3E21B8" w:rsidR="00464F53" w:rsidRPr="00BF29E9" w:rsidRDefault="00464F53" w:rsidP="00464F53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CA"/>
              </w:rPr>
            </w:pPr>
            <w:r w:rsidRPr="00BF29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Bourreau des arbres</w:t>
            </w:r>
          </w:p>
        </w:tc>
        <w:tc>
          <w:tcPr>
            <w:tcW w:w="4209" w:type="dxa"/>
          </w:tcPr>
          <w:p w14:paraId="40D46B64" w14:textId="30A07DFD" w:rsidR="00464F53" w:rsidRPr="00BF29E9" w:rsidRDefault="00464F53" w:rsidP="00464F53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eastAsia="fr-CA"/>
              </w:rPr>
            </w:pPr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Celastrus</w:t>
            </w:r>
            <w:proofErr w:type="spellEnd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9E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scandens</w:t>
            </w:r>
            <w:proofErr w:type="spellEnd"/>
          </w:p>
        </w:tc>
        <w:tc>
          <w:tcPr>
            <w:tcW w:w="1373" w:type="dxa"/>
          </w:tcPr>
          <w:p w14:paraId="3028B05F" w14:textId="77777777" w:rsidR="00464F53" w:rsidRDefault="00464F53" w:rsidP="00464F53">
            <w:pPr>
              <w:jc w:val="center"/>
              <w:rPr>
                <w:b/>
                <w:bCs/>
              </w:rPr>
            </w:pPr>
          </w:p>
        </w:tc>
      </w:tr>
    </w:tbl>
    <w:p w14:paraId="70B2E840" w14:textId="77777777" w:rsidR="00E53B4F" w:rsidRPr="00E53B4F" w:rsidRDefault="00E53B4F" w:rsidP="00E53B4F">
      <w:pPr>
        <w:jc w:val="center"/>
      </w:pPr>
    </w:p>
    <w:sectPr w:rsidR="00E53B4F" w:rsidRPr="00E53B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53B4F"/>
    <w:rsid w:val="00002540"/>
    <w:rsid w:val="003220F7"/>
    <w:rsid w:val="003A789A"/>
    <w:rsid w:val="004301C7"/>
    <w:rsid w:val="00464F53"/>
    <w:rsid w:val="009C5636"/>
    <w:rsid w:val="00BF29E9"/>
    <w:rsid w:val="00E53B4F"/>
    <w:rsid w:val="00E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6C301"/>
  <w15:chartTrackingRefBased/>
  <w15:docId w15:val="{C2004BDB-5629-4603-A0D1-35FC8CC9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3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53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3B4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53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53B4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53B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53B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53B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3B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3B4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53B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3B4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3B4F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3B4F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3B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3B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3B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3B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3B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53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3B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53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3B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53B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3B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53B4F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3B4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3B4F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3B4F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E53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64F5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464F53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Laabassi, Abderazak</dc:creator>
  <cp:keywords/>
  <dc:description/>
  <cp:lastModifiedBy>Laabassi, Abderazak</cp:lastModifiedBy>
  <cp:revision>3</cp:revision>
  <dcterms:created xsi:type="dcterms:W3CDTF">2024-06-17T16:44:00Z</dcterms:created>
  <dcterms:modified xsi:type="dcterms:W3CDTF">2024-07-18T20:45:00Z</dcterms:modified>
</cp:coreProperties>
</file>